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4472F" w:rsidRPr="00D22211" w:rsidRDefault="00260038" w:rsidP="0014472F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F0865">
        <w:rPr>
          <w:rFonts w:cs="Times New Roman"/>
          <w:szCs w:val="28"/>
        </w:rPr>
        <w:t xml:space="preserve">Об </w:t>
      </w:r>
      <w:r w:rsidR="00D22211">
        <w:rPr>
          <w:rFonts w:cs="Times New Roman"/>
          <w:szCs w:val="28"/>
        </w:rPr>
        <w:t>определении размера</w:t>
      </w:r>
    </w:p>
    <w:p w:rsidR="0014472F" w:rsidRDefault="0014472F" w:rsidP="0014472F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ежегодной выплаты</w:t>
      </w:r>
    </w:p>
    <w:p w:rsidR="0014472F" w:rsidRDefault="0014472F" w:rsidP="0014472F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детям войны</w:t>
      </w:r>
    </w:p>
    <w:p w:rsidR="001B6AAD" w:rsidRDefault="00260038" w:rsidP="0014472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end"/>
      </w: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4472F" w:rsidRDefault="0014472F" w:rsidP="0014472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В целях реализации </w:t>
      </w:r>
      <w:r w:rsidRPr="0014472F">
        <w:rPr>
          <w:rFonts w:eastAsiaTheme="minorHAnsi" w:cs="Times New Roman"/>
          <w:szCs w:val="28"/>
        </w:rPr>
        <w:t>Закона</w:t>
      </w:r>
      <w:r>
        <w:rPr>
          <w:rFonts w:eastAsiaTheme="minorHAnsi" w:cs="Times New Roman"/>
          <w:szCs w:val="28"/>
        </w:rPr>
        <w:t xml:space="preserve"> Ярославской области от 19 декабря 2008 г. № 65-з «</w:t>
      </w:r>
      <w:r w:rsidRPr="0014472F">
        <w:rPr>
          <w:rFonts w:eastAsiaTheme="minorHAnsi" w:cs="Times New Roman"/>
          <w:szCs w:val="28"/>
        </w:rPr>
        <w:t>Социальный кодекс Ярославской области</w:t>
      </w:r>
      <w:r>
        <w:rPr>
          <w:rFonts w:eastAsiaTheme="minorHAnsi" w:cs="Times New Roman"/>
          <w:szCs w:val="28"/>
        </w:rPr>
        <w:t>"</w:t>
      </w:r>
    </w:p>
    <w:p w:rsidR="00CF0865" w:rsidRDefault="00CF0865" w:rsidP="00CF0865">
      <w:pPr>
        <w:jc w:val="both"/>
        <w:rPr>
          <w:rFonts w:cs="Times New Roman"/>
          <w:szCs w:val="28"/>
        </w:rPr>
      </w:pPr>
    </w:p>
    <w:p w:rsidR="00CF0865" w:rsidRDefault="00CF0865" w:rsidP="00CF086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CF0865" w:rsidRDefault="00CF0865" w:rsidP="00CF086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77671C">
        <w:rPr>
          <w:rFonts w:cs="Times New Roman"/>
          <w:szCs w:val="28"/>
        </w:rPr>
        <w:t>. </w:t>
      </w:r>
      <w:r w:rsidR="00D22211">
        <w:rPr>
          <w:rFonts w:cs="Times New Roman"/>
          <w:szCs w:val="28"/>
        </w:rPr>
        <w:t>Е</w:t>
      </w:r>
      <w:r w:rsidR="00D22211" w:rsidRPr="00D22211">
        <w:rPr>
          <w:rFonts w:cs="Times New Roman"/>
          <w:szCs w:val="28"/>
        </w:rPr>
        <w:t>жегодн</w:t>
      </w:r>
      <w:r w:rsidR="00D22211">
        <w:rPr>
          <w:rFonts w:cs="Times New Roman"/>
          <w:szCs w:val="28"/>
        </w:rPr>
        <w:t>ая</w:t>
      </w:r>
      <w:r w:rsidR="00D22211" w:rsidRPr="00D22211">
        <w:rPr>
          <w:rFonts w:cs="Times New Roman"/>
          <w:szCs w:val="28"/>
        </w:rPr>
        <w:t xml:space="preserve"> выплат</w:t>
      </w:r>
      <w:r w:rsidR="00D22211">
        <w:rPr>
          <w:rFonts w:cs="Times New Roman"/>
          <w:szCs w:val="28"/>
        </w:rPr>
        <w:t>а</w:t>
      </w:r>
      <w:r w:rsidR="00D22211" w:rsidRPr="00D22211">
        <w:rPr>
          <w:rFonts w:cs="Times New Roman"/>
          <w:szCs w:val="28"/>
        </w:rPr>
        <w:t xml:space="preserve"> детям войны</w:t>
      </w:r>
      <w:r w:rsidR="00D22211">
        <w:rPr>
          <w:rFonts w:cs="Times New Roman"/>
          <w:szCs w:val="28"/>
        </w:rPr>
        <w:t xml:space="preserve"> в 2023 году предоставляется в размере </w:t>
      </w:r>
      <w:r w:rsidR="00C01121">
        <w:rPr>
          <w:rFonts w:cs="Times New Roman"/>
          <w:szCs w:val="28"/>
        </w:rPr>
        <w:t>13</w:t>
      </w:r>
      <w:r w:rsidR="00D22211">
        <w:rPr>
          <w:rFonts w:cs="Times New Roman"/>
          <w:szCs w:val="28"/>
        </w:rPr>
        <w:t>00 рублей.</w:t>
      </w:r>
    </w:p>
    <w:p w:rsidR="00CF0865" w:rsidRDefault="00CF0865" w:rsidP="00CF086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77671C">
        <w:rPr>
          <w:rFonts w:cs="Times New Roman"/>
          <w:szCs w:val="28"/>
        </w:rPr>
        <w:t>. 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труда </w:t>
      </w:r>
      <w:r w:rsidR="0077671C">
        <w:rPr>
          <w:rFonts w:cs="Times New Roman"/>
          <w:szCs w:val="28"/>
        </w:rPr>
        <w:t>и </w:t>
      </w:r>
      <w:r>
        <w:rPr>
          <w:rFonts w:cs="Times New Roman"/>
          <w:szCs w:val="28"/>
        </w:rPr>
        <w:t>социальной защиты.</w:t>
      </w:r>
    </w:p>
    <w:p w:rsidR="00BB38FE" w:rsidRDefault="00CF0865" w:rsidP="00CF086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77671C">
        <w:rPr>
          <w:rFonts w:cs="Times New Roman"/>
          <w:szCs w:val="28"/>
        </w:rPr>
        <w:t>. </w:t>
      </w:r>
      <w:r>
        <w:rPr>
          <w:rFonts w:eastAsiaTheme="minorHAnsi" w:cs="Times New Roman"/>
          <w:szCs w:val="28"/>
        </w:rPr>
        <w:t>Постановление вступает в силу через 10 дней со дня его официального опубликования.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121D42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5663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45" w:rsidRDefault="00E06E45" w:rsidP="00CF5840">
      <w:r>
        <w:separator/>
      </w:r>
    </w:p>
  </w:endnote>
  <w:endnote w:type="continuationSeparator" w:id="0">
    <w:p w:rsidR="00E06E45" w:rsidRDefault="00E06E4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45" w:rsidRDefault="00E06E45" w:rsidP="00CF5840">
      <w:r>
        <w:separator/>
      </w:r>
    </w:p>
  </w:footnote>
  <w:footnote w:type="continuationSeparator" w:id="0">
    <w:p w:rsidR="00E06E45" w:rsidRDefault="00E06E4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21D42"/>
    <w:rsid w:val="001347C5"/>
    <w:rsid w:val="0014472F"/>
    <w:rsid w:val="001707B3"/>
    <w:rsid w:val="00197C4E"/>
    <w:rsid w:val="001B6AAD"/>
    <w:rsid w:val="001C78DA"/>
    <w:rsid w:val="002254D2"/>
    <w:rsid w:val="002306C4"/>
    <w:rsid w:val="00260038"/>
    <w:rsid w:val="002F30DD"/>
    <w:rsid w:val="002F6DDE"/>
    <w:rsid w:val="003246AA"/>
    <w:rsid w:val="003656CE"/>
    <w:rsid w:val="00381164"/>
    <w:rsid w:val="0038778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6636B"/>
    <w:rsid w:val="00570FBB"/>
    <w:rsid w:val="005862FB"/>
    <w:rsid w:val="005D0750"/>
    <w:rsid w:val="005D4AE9"/>
    <w:rsid w:val="005F2543"/>
    <w:rsid w:val="00604698"/>
    <w:rsid w:val="00605E31"/>
    <w:rsid w:val="006157BF"/>
    <w:rsid w:val="00615BAD"/>
    <w:rsid w:val="00631ABE"/>
    <w:rsid w:val="00681496"/>
    <w:rsid w:val="006F75D8"/>
    <w:rsid w:val="007341B3"/>
    <w:rsid w:val="00737E26"/>
    <w:rsid w:val="0077671C"/>
    <w:rsid w:val="00796C37"/>
    <w:rsid w:val="00805087"/>
    <w:rsid w:val="00810833"/>
    <w:rsid w:val="00844412"/>
    <w:rsid w:val="008C1CB8"/>
    <w:rsid w:val="008C5C70"/>
    <w:rsid w:val="0091607C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01121"/>
    <w:rsid w:val="00C15960"/>
    <w:rsid w:val="00C208D9"/>
    <w:rsid w:val="00C4062D"/>
    <w:rsid w:val="00C54828"/>
    <w:rsid w:val="00CF0865"/>
    <w:rsid w:val="00CF5840"/>
    <w:rsid w:val="00D00EFB"/>
    <w:rsid w:val="00D06430"/>
    <w:rsid w:val="00D22211"/>
    <w:rsid w:val="00D438D5"/>
    <w:rsid w:val="00D93F0C"/>
    <w:rsid w:val="00E06E45"/>
    <w:rsid w:val="00E1407E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6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671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6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671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Пургина Анна Юрьевна</cp:lastModifiedBy>
  <cp:revision>5</cp:revision>
  <cp:lastPrinted>2011-05-24T11:15:00Z</cp:lastPrinted>
  <dcterms:created xsi:type="dcterms:W3CDTF">2023-01-23T08:40:00Z</dcterms:created>
  <dcterms:modified xsi:type="dcterms:W3CDTF">2023-02-03T13:03:00Z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Порядка оказания единовременной материальной помощи отдельным категориям военнослужащих, лиц, проходящих службу в войсках национальной гвардии Российской Федерации и имеющих специальные звания полиции, и членам их семей</vt:lpwstr>
  </property>
  <property fmtid="{D5CDD505-2E9C-101B-9397-08002B2CF9AE}" pid="6" name="INSTALL_ID">
    <vt:lpwstr>34115</vt:lpwstr>
  </property>
</Properties>
</file>